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12</w:t>
      </w:r>
      <w:r w:rsidR="008C01C2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B90F3A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B90F3A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</w:t>
      </w:r>
      <w:r w:rsidRPr="00437ADA">
        <w:rPr>
          <w:rFonts w:eastAsia="MS Mincho"/>
          <w:sz w:val="28"/>
          <w:szCs w:val="28"/>
        </w:rPr>
        <w:t xml:space="preserve">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1D4420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1D4420">
        <w:rPr>
          <w:rFonts w:eastAsia="MS Mincho"/>
          <w:color w:val="8064A2" w:themeColor="accent4"/>
          <w:sz w:val="28"/>
          <w:szCs w:val="28"/>
        </w:rPr>
        <w:t>---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г. </w:t>
      </w:r>
      <w:r w:rsidR="001D4420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D4420">
        <w:rPr>
          <w:rFonts w:eastAsia="MS Mincho"/>
          <w:color w:val="8064A2" w:themeColor="accent4"/>
          <w:sz w:val="28"/>
          <w:szCs w:val="28"/>
        </w:rPr>
        <w:t>-----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D4420">
        <w:rPr>
          <w:rFonts w:eastAsia="MS Mincho"/>
          <w:color w:val="8064A2" w:themeColor="accent4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B90F3A" w:rsidRPr="00B90F3A" w:rsidP="00B90F3A">
      <w:pPr>
        <w:ind w:firstLine="708"/>
        <w:jc w:val="both"/>
        <w:rPr>
          <w:rFonts w:eastAsia="MS Mincho"/>
          <w:sz w:val="28"/>
          <w:szCs w:val="28"/>
        </w:rPr>
      </w:pPr>
      <w:r w:rsidRPr="00B90F3A">
        <w:rPr>
          <w:rFonts w:eastAsia="MS Mincho"/>
          <w:sz w:val="28"/>
          <w:szCs w:val="28"/>
        </w:rPr>
        <w:t>В судебном заседании Аскеров Р.З.о. пояснил, что постановления о назначении наказания не получал, так как был на вахте, в настоящее время денежные средства сп</w:t>
      </w:r>
      <w:r w:rsidRPr="00B90F3A">
        <w:rPr>
          <w:rFonts w:eastAsia="MS Mincho"/>
          <w:sz w:val="28"/>
          <w:szCs w:val="28"/>
        </w:rPr>
        <w:t>исаны судебными приставами-исполнителями.</w:t>
      </w:r>
    </w:p>
    <w:p w:rsidR="00B90F3A" w:rsidP="00B90F3A">
      <w:pPr>
        <w:ind w:firstLine="708"/>
        <w:jc w:val="both"/>
        <w:rPr>
          <w:rFonts w:eastAsia="MS Mincho"/>
          <w:sz w:val="28"/>
          <w:szCs w:val="28"/>
        </w:rPr>
      </w:pPr>
      <w:r w:rsidRPr="00B90F3A">
        <w:rPr>
          <w:rFonts w:eastAsia="MS Mincho"/>
          <w:sz w:val="28"/>
          <w:szCs w:val="28"/>
        </w:rPr>
        <w:t>Исследовав письменные материалы дела, заслушав Аскерова Р.З.о., прихожу к следующему.</w:t>
      </w:r>
    </w:p>
    <w:p w:rsidR="004E4BE8" w:rsidRPr="00437ADA" w:rsidP="00B90F3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0C31A9" w:rsidP="00437ADA">
      <w:pPr>
        <w:ind w:firstLine="708"/>
        <w:jc w:val="both"/>
        <w:rPr>
          <w:rFonts w:eastAsia="MS Mincho"/>
          <w:sz w:val="28"/>
          <w:szCs w:val="28"/>
        </w:rPr>
      </w:pPr>
      <w:r w:rsidRPr="000C31A9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="001D4420">
        <w:rPr>
          <w:rFonts w:eastAsia="MS Mincho"/>
          <w:sz w:val="28"/>
          <w:szCs w:val="28"/>
        </w:rPr>
        <w:t>----</w:t>
      </w:r>
      <w:r w:rsidRPr="000C31A9">
        <w:rPr>
          <w:rFonts w:eastAsia="MS Mincho"/>
          <w:sz w:val="28"/>
          <w:szCs w:val="28"/>
        </w:rPr>
        <w:t xml:space="preserve"> от </w:t>
      </w:r>
      <w:r w:rsidR="001D4420">
        <w:rPr>
          <w:rFonts w:eastAsia="MS Mincho"/>
          <w:sz w:val="28"/>
          <w:szCs w:val="28"/>
        </w:rPr>
        <w:t>---</w:t>
      </w:r>
      <w:r w:rsidRPr="000C31A9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0C31A9">
        <w:rPr>
          <w:rFonts w:eastAsia="MS Mincho"/>
          <w:sz w:val="28"/>
          <w:szCs w:val="28"/>
        </w:rPr>
        <w:t>административного правонарушения.</w:t>
      </w:r>
      <w:r w:rsidRPr="000C31A9">
        <w:t xml:space="preserve"> П</w:t>
      </w:r>
      <w:r w:rsidRPr="000C31A9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C31A9" w:rsidR="00E36176">
        <w:rPr>
          <w:rFonts w:eastAsia="MS Mincho"/>
          <w:sz w:val="28"/>
          <w:szCs w:val="28"/>
        </w:rPr>
        <w:t>Аскерову Р.З.о</w:t>
      </w:r>
      <w:r w:rsidRPr="000C31A9" w:rsidR="0096047F">
        <w:rPr>
          <w:rFonts w:eastAsia="MS Mincho"/>
          <w:sz w:val="28"/>
          <w:szCs w:val="28"/>
        </w:rPr>
        <w:t>.</w:t>
      </w:r>
      <w:r w:rsidRPr="000C31A9" w:rsidR="000E4AF2">
        <w:rPr>
          <w:rFonts w:eastAsia="MS Mincho"/>
          <w:sz w:val="28"/>
          <w:szCs w:val="28"/>
        </w:rPr>
        <w:t xml:space="preserve"> </w:t>
      </w:r>
      <w:r w:rsidRPr="000C31A9">
        <w:rPr>
          <w:rFonts w:eastAsia="MS Mincho"/>
          <w:sz w:val="28"/>
          <w:szCs w:val="28"/>
        </w:rPr>
        <w:t>разъяснены</w:t>
      </w:r>
      <w:r w:rsidRPr="000C31A9" w:rsidR="00F86F73">
        <w:rPr>
          <w:rFonts w:eastAsia="MS Mincho"/>
          <w:sz w:val="28"/>
          <w:szCs w:val="28"/>
        </w:rPr>
        <w:t xml:space="preserve">, в графе «Объяснения» </w:t>
      </w:r>
      <w:r w:rsidRPr="000C31A9" w:rsidR="00E36176">
        <w:rPr>
          <w:rFonts w:eastAsia="MS Mincho"/>
          <w:sz w:val="28"/>
          <w:szCs w:val="28"/>
        </w:rPr>
        <w:t>Аскеров Р.З.о.</w:t>
      </w:r>
      <w:r w:rsidRPr="000C31A9" w:rsidR="00F86F73">
        <w:rPr>
          <w:rFonts w:eastAsia="MS Mincho"/>
          <w:sz w:val="28"/>
          <w:szCs w:val="28"/>
        </w:rPr>
        <w:t xml:space="preserve"> указал, что </w:t>
      </w:r>
      <w:r w:rsidRPr="000C31A9" w:rsidR="00C17797">
        <w:rPr>
          <w:rFonts w:eastAsia="MS Mincho"/>
          <w:sz w:val="28"/>
          <w:szCs w:val="28"/>
        </w:rPr>
        <w:t>о штрафе знал</w:t>
      </w:r>
      <w:r w:rsidRPr="000C31A9" w:rsidR="00A30FCE">
        <w:rPr>
          <w:rFonts w:eastAsia="MS Mincho"/>
          <w:sz w:val="28"/>
          <w:szCs w:val="28"/>
        </w:rPr>
        <w:t xml:space="preserve">, </w:t>
      </w:r>
      <w:r w:rsidRPr="000C31A9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0C31A9">
        <w:rPr>
          <w:rFonts w:eastAsia="MS Mincho"/>
          <w:sz w:val="28"/>
          <w:szCs w:val="28"/>
        </w:rPr>
        <w:t>;</w:t>
      </w:r>
    </w:p>
    <w:p w:rsidR="00575952" w:rsidRPr="000C31A9" w:rsidP="00575952">
      <w:pPr>
        <w:ind w:firstLine="708"/>
        <w:jc w:val="both"/>
        <w:rPr>
          <w:rFonts w:eastAsia="MS Mincho"/>
          <w:sz w:val="28"/>
          <w:szCs w:val="28"/>
        </w:rPr>
      </w:pPr>
      <w:r w:rsidRPr="000C31A9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1D4420">
        <w:rPr>
          <w:rFonts w:eastAsia="MS Mincho"/>
          <w:sz w:val="28"/>
          <w:szCs w:val="28"/>
        </w:rPr>
        <w:t>---</w:t>
      </w:r>
      <w:r w:rsidRPr="000C31A9" w:rsidR="000C31A9">
        <w:rPr>
          <w:rFonts w:eastAsia="MS Mincho"/>
          <w:sz w:val="28"/>
          <w:szCs w:val="28"/>
        </w:rPr>
        <w:t xml:space="preserve"> предметом которого является взыскание с Аскеров Р.З.о. указанного выше штрафа</w:t>
      </w:r>
      <w:r w:rsidRPr="000C31A9">
        <w:rPr>
          <w:rFonts w:eastAsia="MS Mincho"/>
          <w:sz w:val="28"/>
          <w:szCs w:val="28"/>
        </w:rPr>
        <w:t>;</w:t>
      </w:r>
    </w:p>
    <w:p w:rsidR="00437ADA" w:rsidRPr="000C31A9" w:rsidP="00437ADA">
      <w:pPr>
        <w:ind w:firstLine="708"/>
        <w:jc w:val="both"/>
        <w:rPr>
          <w:rFonts w:eastAsia="MS Mincho"/>
          <w:sz w:val="28"/>
          <w:szCs w:val="28"/>
        </w:rPr>
      </w:pPr>
      <w:r w:rsidRPr="000C31A9">
        <w:rPr>
          <w:rFonts w:eastAsia="MS Mincho"/>
          <w:sz w:val="28"/>
          <w:szCs w:val="28"/>
        </w:rPr>
        <w:t xml:space="preserve">- копией постановления </w:t>
      </w:r>
      <w:r w:rsidRPr="000C31A9" w:rsidR="00E36176">
        <w:rPr>
          <w:rFonts w:eastAsia="MS Mincho"/>
          <w:sz w:val="28"/>
          <w:szCs w:val="28"/>
        </w:rPr>
        <w:t xml:space="preserve">№ </w:t>
      </w:r>
      <w:r w:rsidR="001D4420">
        <w:rPr>
          <w:rFonts w:eastAsia="MS Mincho"/>
          <w:sz w:val="28"/>
          <w:szCs w:val="28"/>
        </w:rPr>
        <w:t>---</w:t>
      </w:r>
      <w:r w:rsidRPr="000C31A9" w:rsidR="00DB750E">
        <w:rPr>
          <w:rFonts w:eastAsia="MS Mincho"/>
          <w:sz w:val="28"/>
          <w:szCs w:val="28"/>
        </w:rPr>
        <w:t xml:space="preserve"> от </w:t>
      </w:r>
      <w:r w:rsidR="001D4420">
        <w:rPr>
          <w:rFonts w:eastAsia="MS Mincho"/>
          <w:sz w:val="28"/>
          <w:szCs w:val="28"/>
        </w:rPr>
        <w:t>---</w:t>
      </w:r>
      <w:r w:rsidRPr="000C31A9" w:rsidR="00DB750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1D4420">
        <w:rPr>
          <w:rFonts w:eastAsia="MS Mincho"/>
          <w:sz w:val="28"/>
          <w:szCs w:val="28"/>
        </w:rPr>
        <w:t>---</w:t>
      </w:r>
      <w:r w:rsidRPr="000C31A9">
        <w:rPr>
          <w:rFonts w:eastAsia="MS Mincho"/>
          <w:sz w:val="28"/>
          <w:szCs w:val="28"/>
        </w:rPr>
        <w:t xml:space="preserve">, которым </w:t>
      </w:r>
      <w:r w:rsidRPr="000C31A9" w:rsidR="00E36176">
        <w:rPr>
          <w:rFonts w:eastAsia="MS Mincho"/>
          <w:sz w:val="28"/>
          <w:szCs w:val="28"/>
        </w:rPr>
        <w:t xml:space="preserve">Аскеров </w:t>
      </w:r>
      <w:r w:rsidRPr="000C31A9" w:rsidR="00E36176">
        <w:rPr>
          <w:rFonts w:eastAsia="MS Mincho"/>
          <w:sz w:val="28"/>
          <w:szCs w:val="28"/>
        </w:rPr>
        <w:t>Р.З.о</w:t>
      </w:r>
      <w:r w:rsidRPr="000C31A9" w:rsidR="00E36176">
        <w:rPr>
          <w:rFonts w:eastAsia="MS Mincho"/>
          <w:sz w:val="28"/>
          <w:szCs w:val="28"/>
        </w:rPr>
        <w:t>.</w:t>
      </w:r>
      <w:r w:rsidRPr="000C31A9" w:rsidR="005A4EAD">
        <w:rPr>
          <w:rFonts w:eastAsia="MS Mincho"/>
          <w:sz w:val="28"/>
          <w:szCs w:val="28"/>
        </w:rPr>
        <w:t xml:space="preserve"> </w:t>
      </w:r>
      <w:r w:rsidRPr="000C31A9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0C31A9" w:rsidR="00DB750E">
        <w:rPr>
          <w:rFonts w:eastAsia="MS Mincho"/>
          <w:sz w:val="28"/>
          <w:szCs w:val="28"/>
        </w:rPr>
        <w:t>1</w:t>
      </w:r>
      <w:r w:rsidRPr="000C31A9" w:rsidR="00A30FCE">
        <w:rPr>
          <w:rFonts w:eastAsia="MS Mincho"/>
          <w:sz w:val="28"/>
          <w:szCs w:val="28"/>
        </w:rPr>
        <w:t>0</w:t>
      </w:r>
      <w:r w:rsidRPr="000C31A9" w:rsidR="00F86F73">
        <w:rPr>
          <w:rFonts w:eastAsia="MS Mincho"/>
          <w:sz w:val="28"/>
          <w:szCs w:val="28"/>
        </w:rPr>
        <w:t>0</w:t>
      </w:r>
      <w:r w:rsidRPr="000C31A9" w:rsidR="0096047F">
        <w:rPr>
          <w:rFonts w:eastAsia="MS Mincho"/>
          <w:sz w:val="28"/>
          <w:szCs w:val="28"/>
        </w:rPr>
        <w:t>0</w:t>
      </w:r>
      <w:r w:rsidRPr="000C31A9">
        <w:rPr>
          <w:rFonts w:eastAsia="MS Mincho"/>
          <w:sz w:val="28"/>
          <w:szCs w:val="28"/>
        </w:rPr>
        <w:t xml:space="preserve"> рублей;</w:t>
      </w:r>
    </w:p>
    <w:p w:rsidR="00C10635" w:rsidRPr="000C31A9" w:rsidP="00437ADA">
      <w:pPr>
        <w:ind w:firstLine="708"/>
        <w:jc w:val="both"/>
        <w:rPr>
          <w:rFonts w:eastAsia="MS Mincho"/>
          <w:sz w:val="28"/>
          <w:szCs w:val="28"/>
        </w:rPr>
      </w:pPr>
      <w:r w:rsidRPr="000C31A9">
        <w:rPr>
          <w:rFonts w:eastAsia="MS Mincho"/>
          <w:sz w:val="28"/>
          <w:szCs w:val="28"/>
        </w:rPr>
        <w:t>- уведомлением судебного пристава-исполнителя ОСП по г</w:t>
      </w:r>
      <w:r w:rsidR="001D4420">
        <w:rPr>
          <w:rFonts w:eastAsia="MS Mincho"/>
          <w:sz w:val="28"/>
          <w:szCs w:val="28"/>
        </w:rPr>
        <w:t>----</w:t>
      </w:r>
      <w:r w:rsidRPr="000C31A9">
        <w:rPr>
          <w:rFonts w:eastAsia="MS Mincho"/>
          <w:sz w:val="28"/>
          <w:szCs w:val="28"/>
        </w:rPr>
        <w:t xml:space="preserve"> от </w:t>
      </w:r>
      <w:r w:rsidR="001D4420">
        <w:rPr>
          <w:rFonts w:eastAsia="MS Mincho"/>
          <w:sz w:val="28"/>
          <w:szCs w:val="28"/>
        </w:rPr>
        <w:t>---</w:t>
      </w:r>
      <w:r w:rsidRPr="000C31A9">
        <w:rPr>
          <w:rFonts w:eastAsia="MS Mincho"/>
          <w:sz w:val="28"/>
          <w:szCs w:val="28"/>
        </w:rPr>
        <w:t>,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>ыми</w:t>
      </w:r>
      <w:r>
        <w:rPr>
          <w:rFonts w:eastAsia="MS Mincho"/>
          <w:sz w:val="28"/>
          <w:szCs w:val="28"/>
        </w:rPr>
        <w:t xml:space="preserve">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</w:t>
      </w:r>
      <w:r w:rsidRPr="004E4BE8">
        <w:rPr>
          <w:rFonts w:eastAsia="MS Mincho"/>
          <w:sz w:val="28"/>
          <w:szCs w:val="28"/>
        </w:rPr>
        <w:t xml:space="preserve">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</w:t>
      </w:r>
      <w:r w:rsidRPr="004E4BE8">
        <w:rPr>
          <w:rFonts w:eastAsia="MS Mincho"/>
          <w:sz w:val="28"/>
          <w:szCs w:val="28"/>
        </w:rPr>
        <w:t xml:space="preserve">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</w:t>
      </w:r>
      <w:r w:rsidRPr="00B51702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</w:t>
      </w:r>
      <w:r w:rsidR="000C31A9">
        <w:rPr>
          <w:rFonts w:eastAsia="MS Mincho"/>
          <w:color w:val="000000" w:themeColor="text1"/>
          <w:sz w:val="28"/>
          <w:szCs w:val="28"/>
        </w:rPr>
        <w:t>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Югре </w:t>
      </w:r>
      <w:r w:rsidRPr="008623B2">
        <w:rPr>
          <w:snapToGrid w:val="0"/>
          <w:sz w:val="28"/>
          <w:szCs w:val="28"/>
        </w:rPr>
        <w:t>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1D4420">
        <w:rPr>
          <w:snapToGrid w:val="0"/>
          <w:color w:val="FF0000"/>
          <w:sz w:val="28"/>
          <w:szCs w:val="28"/>
        </w:rPr>
        <w:t>----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 xml:space="preserve"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</w:t>
      </w:r>
      <w:r w:rsidRPr="00B51702">
        <w:rPr>
          <w:sz w:val="28"/>
          <w:szCs w:val="28"/>
        </w:rPr>
        <w:t>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B51702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</w:t>
      </w:r>
      <w:r w:rsidRPr="00B51702">
        <w:rPr>
          <w:rFonts w:eastAsia="MS Mincho"/>
          <w:sz w:val="28"/>
          <w:szCs w:val="28"/>
        </w:rPr>
        <w:t xml:space="preserve">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</w:t>
      </w:r>
      <w:r w:rsidR="001D4420">
        <w:rPr>
          <w:rFonts w:eastAsia="MS Mincho"/>
          <w:sz w:val="28"/>
          <w:szCs w:val="28"/>
        </w:rPr>
        <w:t xml:space="preserve">                      </w:t>
      </w:r>
      <w:r w:rsidRPr="00B51702">
        <w:rPr>
          <w:rFonts w:eastAsia="MS Mincho"/>
          <w:sz w:val="28"/>
          <w:szCs w:val="28"/>
        </w:rPr>
        <w:t xml:space="preserve">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2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0C31A9">
    <w:pPr>
      <w:pStyle w:val="Header"/>
      <w:rPr>
        <w:sz w:val="26"/>
        <w:szCs w:val="26"/>
      </w:rPr>
    </w:pPr>
    <w:r w:rsidRPr="000C31A9">
      <w:rPr>
        <w:sz w:val="26"/>
        <w:szCs w:val="26"/>
      </w:rPr>
      <w:t>У</w:t>
    </w:r>
    <w:r w:rsidRPr="000C31A9" w:rsidR="005D46B5">
      <w:rPr>
        <w:sz w:val="26"/>
        <w:szCs w:val="26"/>
      </w:rPr>
      <w:t xml:space="preserve">ИД </w:t>
    </w:r>
    <w:r w:rsidRPr="000C31A9" w:rsidR="008C01C2">
      <w:rPr>
        <w:bCs/>
        <w:sz w:val="26"/>
        <w:szCs w:val="26"/>
      </w:rPr>
      <w:t>86MS0024-01-2025-000219-21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31A9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4420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D6B0D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E7F0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390F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0F3A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C8AA-F2DF-4B01-B5E9-6852688A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